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2" w:rsidRPr="00FB052A" w:rsidRDefault="00E75E02" w:rsidP="00E75E02">
      <w:pPr>
        <w:spacing w:after="17" w:line="240" w:lineRule="auto"/>
        <w:ind w:left="0" w:firstLine="0"/>
        <w:jc w:val="center"/>
        <w:rPr>
          <w:szCs w:val="28"/>
          <w:lang w:val="ru-RU"/>
        </w:rPr>
      </w:pPr>
      <w:r w:rsidRPr="00FB052A">
        <w:rPr>
          <w:b/>
          <w:szCs w:val="28"/>
          <w:lang w:val="ru-RU"/>
        </w:rPr>
        <w:t>Аннотация к рабочей программе учебного предмета</w:t>
      </w:r>
    </w:p>
    <w:p w:rsidR="00E75E02" w:rsidRPr="00636CE1" w:rsidRDefault="00E75E02" w:rsidP="00E75E02">
      <w:pPr>
        <w:tabs>
          <w:tab w:val="center" w:pos="6220"/>
        </w:tabs>
        <w:spacing w:after="232" w:line="240" w:lineRule="auto"/>
        <w:ind w:left="-15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«Математика  6 класс</w:t>
      </w:r>
      <w:r w:rsidRPr="00636CE1">
        <w:rPr>
          <w:b/>
          <w:szCs w:val="28"/>
          <w:lang w:val="ru-RU"/>
        </w:rPr>
        <w:t>»</w:t>
      </w:r>
      <w:r>
        <w:rPr>
          <w:b/>
          <w:szCs w:val="28"/>
          <w:lang w:val="ru-RU"/>
        </w:rPr>
        <w:t xml:space="preserve"> (АОП)</w:t>
      </w:r>
    </w:p>
    <w:p w:rsidR="003B62A3" w:rsidRPr="00E75E02" w:rsidRDefault="00E75E02" w:rsidP="00E75E02">
      <w:pPr>
        <w:tabs>
          <w:tab w:val="center" w:pos="2835"/>
          <w:tab w:val="center" w:pos="6016"/>
        </w:tabs>
        <w:spacing w:after="0" w:line="240" w:lineRule="auto"/>
        <w:ind w:left="-15"/>
        <w:jc w:val="center"/>
        <w:rPr>
          <w:szCs w:val="28"/>
          <w:lang w:val="ru-RU"/>
        </w:rPr>
      </w:pPr>
      <w:r w:rsidRPr="00636CE1">
        <w:rPr>
          <w:b/>
          <w:szCs w:val="28"/>
          <w:lang w:val="ru-RU"/>
        </w:rPr>
        <w:t>МКОУ «</w:t>
      </w:r>
      <w:r w:rsidRPr="00FB052A">
        <w:rPr>
          <w:b/>
          <w:szCs w:val="28"/>
          <w:lang w:val="ru-RU"/>
        </w:rPr>
        <w:t>Ильинс</w:t>
      </w:r>
      <w:r w:rsidRPr="00636CE1">
        <w:rPr>
          <w:b/>
          <w:szCs w:val="28"/>
          <w:lang w:val="ru-RU"/>
        </w:rPr>
        <w:t>кая ООШ»</w:t>
      </w:r>
    </w:p>
    <w:p w:rsidR="003B62A3" w:rsidRPr="00E75E02" w:rsidRDefault="003B62A3">
      <w:pPr>
        <w:rPr>
          <w:lang w:val="ru-RU"/>
        </w:rPr>
      </w:pPr>
    </w:p>
    <w:p w:rsidR="003B62A3" w:rsidRPr="00012C98" w:rsidRDefault="003B62A3" w:rsidP="003B62A3">
      <w:pPr>
        <w:ind w:left="-1" w:right="14" w:firstLine="562"/>
        <w:rPr>
          <w:lang w:val="ru-RU"/>
        </w:rPr>
      </w:pPr>
      <w:r w:rsidRPr="00012C98">
        <w:rPr>
          <w:lang w:val="ru-RU"/>
        </w:rPr>
        <w:t xml:space="preserve">Рабочая программа по математике составлена на основе Программы специальной (коррекционной) образовательной школы </w:t>
      </w:r>
      <w:r>
        <w:t>VIII</w:t>
      </w:r>
      <w:r w:rsidRPr="00012C98">
        <w:rPr>
          <w:lang w:val="ru-RU"/>
        </w:rPr>
        <w:t xml:space="preserve"> вида: 5-9 </w:t>
      </w:r>
      <w:proofErr w:type="spellStart"/>
      <w:r w:rsidRPr="00012C98">
        <w:rPr>
          <w:lang w:val="ru-RU"/>
        </w:rPr>
        <w:t>кл</w:t>
      </w:r>
      <w:proofErr w:type="spellEnd"/>
      <w:r w:rsidRPr="00012C98">
        <w:rPr>
          <w:lang w:val="ru-RU"/>
        </w:rPr>
        <w:t xml:space="preserve">.: В 2 сб./ </w:t>
      </w:r>
      <w:r w:rsidRPr="003B62A3">
        <w:rPr>
          <w:lang w:val="ru-RU"/>
        </w:rPr>
        <w:t xml:space="preserve">Под ред. </w:t>
      </w:r>
      <w:r w:rsidRPr="00012C98">
        <w:rPr>
          <w:lang w:val="ru-RU"/>
        </w:rPr>
        <w:t xml:space="preserve">В </w:t>
      </w:r>
      <w:proofErr w:type="spellStart"/>
      <w:r w:rsidRPr="00012C98">
        <w:rPr>
          <w:lang w:val="ru-RU"/>
        </w:rPr>
        <w:t>В</w:t>
      </w:r>
      <w:proofErr w:type="spellEnd"/>
      <w:r w:rsidRPr="00012C98">
        <w:rPr>
          <w:lang w:val="ru-RU"/>
        </w:rPr>
        <w:t xml:space="preserve">. Воронковой — М: </w:t>
      </w:r>
      <w:proofErr w:type="spellStart"/>
      <w:r w:rsidRPr="00012C98">
        <w:rPr>
          <w:lang w:val="ru-RU"/>
        </w:rPr>
        <w:t>Гуманит</w:t>
      </w:r>
      <w:proofErr w:type="spellEnd"/>
      <w:r w:rsidRPr="00012C98">
        <w:rPr>
          <w:lang w:val="ru-RU"/>
        </w:rPr>
        <w:t>. изд. центр ВЛАДОС, 2001. — Сб. 1. 232с. и нормативно</w:t>
      </w:r>
      <w:r w:rsidR="006C09C8">
        <w:rPr>
          <w:lang w:val="ru-RU"/>
        </w:rPr>
        <w:t>-</w:t>
      </w:r>
      <w:r w:rsidRPr="00012C98">
        <w:rPr>
          <w:lang w:val="ru-RU"/>
        </w:rPr>
        <w:t>правовой базы:</w:t>
      </w:r>
    </w:p>
    <w:p w:rsidR="003B62A3" w:rsidRDefault="006A3065" w:rsidP="003B62A3">
      <w:pPr>
        <w:rPr>
          <w:lang w:val="ru-RU"/>
        </w:rPr>
      </w:pPr>
      <w:r>
        <w:rPr>
          <w:lang w:val="ru-RU"/>
        </w:rPr>
        <w:t xml:space="preserve">- </w:t>
      </w:r>
      <w:r w:rsidR="003B62A3" w:rsidRPr="00012C98">
        <w:rPr>
          <w:lang w:val="ru-RU"/>
        </w:rPr>
        <w:t>Федеральный закон «Об образовании в Российской Федерации»;</w:t>
      </w:r>
    </w:p>
    <w:p w:rsidR="006A3065" w:rsidRDefault="006A3065" w:rsidP="003B62A3">
      <w:pPr>
        <w:rPr>
          <w:lang w:val="ru-RU"/>
        </w:rPr>
      </w:pPr>
      <w:r>
        <w:rPr>
          <w:lang w:val="ru-RU"/>
        </w:rPr>
        <w:t xml:space="preserve">- </w:t>
      </w:r>
      <w:r w:rsidR="00E75E02">
        <w:rPr>
          <w:lang w:val="ru-RU"/>
        </w:rPr>
        <w:t>Устав МКОУ «Ильинская ООШ»</w:t>
      </w:r>
    </w:p>
    <w:p w:rsidR="003B62A3" w:rsidRDefault="003B62A3" w:rsidP="00E75E02">
      <w:pPr>
        <w:ind w:left="0" w:firstLine="0"/>
        <w:rPr>
          <w:lang w:val="ru-RU"/>
        </w:rPr>
      </w:pPr>
    </w:p>
    <w:p w:rsidR="003B62A3" w:rsidRPr="00012C98" w:rsidRDefault="003B62A3" w:rsidP="003B62A3">
      <w:pPr>
        <w:spacing w:after="318"/>
        <w:ind w:left="-1" w:right="14" w:firstLine="562"/>
        <w:rPr>
          <w:lang w:val="ru-RU"/>
        </w:rPr>
      </w:pPr>
      <w:proofErr w:type="gramStart"/>
      <w:r w:rsidRPr="00012C98">
        <w:rPr>
          <w:lang w:val="ru-RU"/>
        </w:rPr>
        <w:t xml:space="preserve">Предлагаемая программа по </w:t>
      </w:r>
      <w:r w:rsidRPr="00012C98">
        <w:rPr>
          <w:u w:val="single" w:color="000000"/>
          <w:lang w:val="ru-RU"/>
        </w:rPr>
        <w:t xml:space="preserve">математике </w:t>
      </w:r>
      <w:r w:rsidRPr="00012C98">
        <w:rPr>
          <w:lang w:val="ru-RU"/>
        </w:rPr>
        <w:t xml:space="preserve">ориентирована на учебник для 6 классов специальных (коррекционных) образовательных учреждений </w:t>
      </w:r>
      <w:r>
        <w:t>VIII</w:t>
      </w:r>
      <w:r w:rsidRPr="00012C98">
        <w:rPr>
          <w:lang w:val="ru-RU"/>
        </w:rPr>
        <w:t xml:space="preserve"> вида Математика. 6 класс: учебник для спец. (</w:t>
      </w:r>
      <w:proofErr w:type="spellStart"/>
      <w:r w:rsidRPr="00012C98">
        <w:rPr>
          <w:lang w:val="ru-RU"/>
        </w:rPr>
        <w:t>коррекц</w:t>
      </w:r>
      <w:proofErr w:type="spellEnd"/>
      <w:r w:rsidRPr="00012C98">
        <w:rPr>
          <w:lang w:val="ru-RU"/>
        </w:rPr>
        <w:t xml:space="preserve">.) </w:t>
      </w:r>
      <w:proofErr w:type="spellStart"/>
      <w:r w:rsidRPr="00012C98">
        <w:rPr>
          <w:lang w:val="ru-RU"/>
        </w:rPr>
        <w:t>образоват</w:t>
      </w:r>
      <w:proofErr w:type="spellEnd"/>
      <w:r w:rsidRPr="00012C98">
        <w:rPr>
          <w:lang w:val="ru-RU"/>
        </w:rPr>
        <w:t xml:space="preserve">. учреждений </w:t>
      </w:r>
      <w:r>
        <w:t>VIII</w:t>
      </w:r>
      <w:r w:rsidRPr="00012C98">
        <w:rPr>
          <w:lang w:val="ru-RU"/>
        </w:rPr>
        <w:t xml:space="preserve"> вида под ред. М.Н. Перова, Г.М. Капустина. — 5-е изд. — М.: Просвещение, 2010. — 224с. и рабочую тетрадь по математике для 6 класса под ред. М.Н. Перова, И.М. Яковлева.</w:t>
      </w:r>
      <w:proofErr w:type="gramEnd"/>
      <w:r w:rsidRPr="00012C98">
        <w:rPr>
          <w:lang w:val="ru-RU"/>
        </w:rPr>
        <w:t xml:space="preserve"> — М.: Просвещение, 2008.</w:t>
      </w:r>
    </w:p>
    <w:p w:rsidR="003B62A3" w:rsidRPr="00012C98" w:rsidRDefault="003B62A3" w:rsidP="003B62A3">
      <w:pPr>
        <w:spacing w:after="3" w:line="259" w:lineRule="auto"/>
        <w:ind w:left="735" w:right="0" w:hanging="10"/>
        <w:rPr>
          <w:lang w:val="ru-RU"/>
        </w:rPr>
      </w:pPr>
      <w:r w:rsidRPr="006A3065">
        <w:rPr>
          <w:b/>
          <w:i/>
          <w:sz w:val="30"/>
          <w:lang w:val="ru-RU"/>
        </w:rPr>
        <w:t xml:space="preserve">Цель </w:t>
      </w:r>
      <w:r w:rsidRPr="00012C98">
        <w:rPr>
          <w:sz w:val="30"/>
          <w:lang w:val="ru-RU"/>
        </w:rPr>
        <w:t>изучения курса математики:</w:t>
      </w:r>
    </w:p>
    <w:p w:rsidR="003B62A3" w:rsidRPr="00012C98" w:rsidRDefault="003B62A3" w:rsidP="003B62A3">
      <w:pPr>
        <w:spacing w:after="297"/>
        <w:ind w:left="182" w:right="14" w:firstLine="581"/>
        <w:rPr>
          <w:lang w:val="ru-RU"/>
        </w:rPr>
      </w:pPr>
      <w:r w:rsidRPr="00012C98">
        <w:rPr>
          <w:lang w:val="ru-RU"/>
        </w:rPr>
        <w:t>расширение у учащихся с нарушением интеллекта жизненного опыта,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3B62A3" w:rsidRPr="00012C98" w:rsidRDefault="003B62A3" w:rsidP="003B62A3">
      <w:pPr>
        <w:spacing w:after="3" w:line="259" w:lineRule="auto"/>
        <w:ind w:left="576" w:right="0" w:hanging="10"/>
        <w:rPr>
          <w:lang w:val="ru-RU"/>
        </w:rPr>
      </w:pPr>
      <w:r w:rsidRPr="006A3065">
        <w:rPr>
          <w:b/>
          <w:i/>
          <w:sz w:val="30"/>
          <w:lang w:val="ru-RU"/>
        </w:rPr>
        <w:t>Задачи</w:t>
      </w:r>
      <w:r w:rsidRPr="00012C98">
        <w:rPr>
          <w:sz w:val="30"/>
          <w:lang w:val="ru-RU"/>
        </w:rPr>
        <w:t xml:space="preserve"> изучения курса математики:</w:t>
      </w:r>
    </w:p>
    <w:p w:rsidR="006A3065" w:rsidRPr="006A3065" w:rsidRDefault="006A3065" w:rsidP="006A3065">
      <w:pPr>
        <w:pStyle w:val="a5"/>
        <w:numPr>
          <w:ilvl w:val="0"/>
          <w:numId w:val="6"/>
        </w:numPr>
        <w:spacing w:after="316" w:line="245" w:lineRule="auto"/>
        <w:ind w:right="-10"/>
        <w:jc w:val="left"/>
        <w:rPr>
          <w:lang w:val="ru-RU"/>
        </w:rPr>
      </w:pPr>
      <w:r>
        <w:rPr>
          <w:lang w:val="ru-RU"/>
        </w:rPr>
        <w:t xml:space="preserve">   </w:t>
      </w:r>
      <w:r w:rsidR="003B62A3" w:rsidRPr="006A3065">
        <w:rPr>
          <w:lang w:val="ru-RU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6A3065" w:rsidRDefault="003B62A3" w:rsidP="006A3065">
      <w:pPr>
        <w:spacing w:after="316" w:line="245" w:lineRule="auto"/>
        <w:ind w:left="360" w:right="-10" w:firstLine="0"/>
        <w:jc w:val="left"/>
        <w:rPr>
          <w:lang w:val="ru-RU"/>
        </w:rPr>
      </w:pPr>
      <w:r w:rsidRPr="006A3065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9690" cy="59690"/>
            <wp:effectExtent l="19050" t="0" r="0" b="0"/>
            <wp:docPr id="2" name="Picture 1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065">
        <w:rPr>
          <w:lang w:val="ru-RU"/>
        </w:rPr>
        <w:tab/>
        <w:t xml:space="preserve"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6A3065" w:rsidRDefault="00B56686" w:rsidP="006A3065">
      <w:pPr>
        <w:spacing w:after="316" w:line="245" w:lineRule="auto"/>
        <w:ind w:left="360" w:right="-10" w:firstLine="0"/>
        <w:jc w:val="left"/>
        <w:rPr>
          <w:lang w:val="ru-RU"/>
        </w:rPr>
      </w:pPr>
      <w:r w:rsidRPr="00B56686">
        <w:rPr>
          <w:noProof/>
          <w:lang w:val="ru-RU" w:eastAsia="ru-RU"/>
        </w:rPr>
        <w:pict>
          <v:shape id="Picture 12153" o:spid="_x0000_i1026" type="#_x0000_t75" style="width:4.7pt;height:4.7pt;visibility:visible;mso-wrap-style:square" o:bullet="t">
            <v:imagedata r:id="rId8" o:title=""/>
          </v:shape>
        </w:pict>
      </w:r>
      <w:r w:rsidR="003B62A3" w:rsidRPr="006A3065">
        <w:rPr>
          <w:lang w:val="ru-RU"/>
        </w:rPr>
        <w:tab/>
        <w:t xml:space="preserve">развивать речь учащихся, обогащать </w:t>
      </w:r>
      <w:r w:rsidR="006A3065">
        <w:rPr>
          <w:lang w:val="ru-RU"/>
        </w:rPr>
        <w:t>ее математической терминологией;</w:t>
      </w:r>
      <w:r w:rsidR="003B62A3" w:rsidRPr="006A3065">
        <w:rPr>
          <w:lang w:val="ru-RU"/>
        </w:rPr>
        <w:t xml:space="preserve"> </w:t>
      </w:r>
    </w:p>
    <w:p w:rsidR="003B62A3" w:rsidRPr="006A3065" w:rsidRDefault="003B62A3" w:rsidP="006A3065">
      <w:pPr>
        <w:spacing w:after="316" w:line="245" w:lineRule="auto"/>
        <w:ind w:left="360" w:right="-10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065" cy="35560"/>
            <wp:effectExtent l="19050" t="0" r="6985" b="0"/>
            <wp:docPr id="4" name="Picture 1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59690" cy="59690"/>
            <wp:effectExtent l="19050" t="0" r="0" b="0"/>
            <wp:docPr id="5" name="Picture 1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065">
        <w:rPr>
          <w:lang w:val="ru-RU"/>
        </w:rPr>
        <w:tab/>
        <w:t xml:space="preserve">воспитывать у учащихся целенаправленность, терпеливость, работоспособность, настойчивость, трудолюбие </w:t>
      </w:r>
      <w:r>
        <w:rPr>
          <w:noProof/>
          <w:lang w:val="ru-RU" w:eastAsia="ru-RU"/>
        </w:rPr>
        <w:drawing>
          <wp:inline distT="0" distB="0" distL="0" distR="0">
            <wp:extent cx="23495" cy="47625"/>
            <wp:effectExtent l="19050" t="0" r="0" b="0"/>
            <wp:docPr id="6" name="Picture 1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065">
        <w:rPr>
          <w:lang w:val="ru-RU"/>
        </w:rPr>
        <w:t>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3B62A3" w:rsidRPr="00012C98" w:rsidRDefault="003B62A3" w:rsidP="003B62A3">
      <w:pPr>
        <w:spacing w:after="3" w:line="259" w:lineRule="auto"/>
        <w:ind w:left="576" w:right="0" w:hanging="10"/>
        <w:rPr>
          <w:lang w:val="ru-RU"/>
        </w:rPr>
      </w:pPr>
      <w:r w:rsidRPr="006A3065">
        <w:rPr>
          <w:b/>
          <w:i/>
          <w:sz w:val="30"/>
          <w:lang w:val="ru-RU"/>
        </w:rPr>
        <w:lastRenderedPageBreak/>
        <w:t>Коррекционно-развивающие задачи</w:t>
      </w:r>
      <w:r w:rsidRPr="00012C98">
        <w:rPr>
          <w:sz w:val="30"/>
          <w:lang w:val="ru-RU"/>
        </w:rPr>
        <w:t xml:space="preserve"> обучения математике в 6 классе:</w:t>
      </w:r>
    </w:p>
    <w:p w:rsidR="003B62A3" w:rsidRDefault="003B62A3" w:rsidP="003B62A3">
      <w:pPr>
        <w:ind w:left="4" w:right="14"/>
      </w:pPr>
      <w:r>
        <w:t xml:space="preserve">1. </w:t>
      </w:r>
      <w:proofErr w:type="spellStart"/>
      <w:r>
        <w:t>Совершенствование</w:t>
      </w:r>
      <w:proofErr w:type="spellEnd"/>
      <w:r>
        <w:t xml:space="preserve"> </w:t>
      </w:r>
      <w:proofErr w:type="spellStart"/>
      <w:r>
        <w:t>сенсомоторного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>:</w:t>
      </w:r>
    </w:p>
    <w:p w:rsidR="003B62A3" w:rsidRPr="00012C98" w:rsidRDefault="003B62A3" w:rsidP="003B62A3">
      <w:pPr>
        <w:numPr>
          <w:ilvl w:val="0"/>
          <w:numId w:val="1"/>
        </w:numPr>
        <w:ind w:right="14" w:hanging="163"/>
        <w:rPr>
          <w:lang w:val="ru-RU"/>
        </w:rPr>
      </w:pPr>
      <w:r w:rsidRPr="00012C98">
        <w:rPr>
          <w:lang w:val="ru-RU"/>
        </w:rPr>
        <w:t>развитие мелкой моторики кисти и пальцев рук; - развитие навыков каллиграфии;</w:t>
      </w:r>
    </w:p>
    <w:p w:rsidR="003B62A3" w:rsidRDefault="003B62A3" w:rsidP="003B62A3">
      <w:pPr>
        <w:numPr>
          <w:ilvl w:val="0"/>
          <w:numId w:val="1"/>
        </w:numPr>
        <w:ind w:right="14" w:hanging="163"/>
      </w:pPr>
      <w:proofErr w:type="spellStart"/>
      <w:proofErr w:type="gramStart"/>
      <w:r>
        <w:t>развитие</w:t>
      </w:r>
      <w:proofErr w:type="spellEnd"/>
      <w:proofErr w:type="gramEnd"/>
      <w:r>
        <w:t xml:space="preserve"> </w:t>
      </w:r>
      <w:proofErr w:type="spellStart"/>
      <w:r>
        <w:t>артикуляционной</w:t>
      </w:r>
      <w:proofErr w:type="spellEnd"/>
      <w:r>
        <w:t xml:space="preserve"> </w:t>
      </w:r>
      <w:proofErr w:type="spellStart"/>
      <w:r>
        <w:t>моторики</w:t>
      </w:r>
      <w:proofErr w:type="spellEnd"/>
      <w:r>
        <w:t>.</w:t>
      </w:r>
    </w:p>
    <w:p w:rsidR="003B62A3" w:rsidRDefault="003B62A3" w:rsidP="003B62A3">
      <w:pPr>
        <w:numPr>
          <w:ilvl w:val="0"/>
          <w:numId w:val="1"/>
        </w:numPr>
        <w:ind w:right="14" w:hanging="163"/>
      </w:pPr>
      <w:proofErr w:type="spellStart"/>
      <w:r>
        <w:t>оптико-пространственной</w:t>
      </w:r>
      <w:proofErr w:type="spellEnd"/>
      <w:r>
        <w:t xml:space="preserve"> </w:t>
      </w:r>
      <w:proofErr w:type="spellStart"/>
      <w:r>
        <w:t>ориентации</w:t>
      </w:r>
      <w:proofErr w:type="spellEnd"/>
      <w:r>
        <w:t>,</w:t>
      </w:r>
    </w:p>
    <w:p w:rsidR="003B62A3" w:rsidRPr="00012C98" w:rsidRDefault="003B62A3" w:rsidP="003B62A3">
      <w:pPr>
        <w:numPr>
          <w:ilvl w:val="0"/>
          <w:numId w:val="1"/>
        </w:numPr>
        <w:spacing w:after="282"/>
        <w:ind w:right="14" w:hanging="163"/>
        <w:rPr>
          <w:lang w:val="ru-RU"/>
        </w:rPr>
      </w:pPr>
      <w:r w:rsidRPr="00012C98">
        <w:rPr>
          <w:lang w:val="ru-RU"/>
        </w:rPr>
        <w:t>зрительно-моторной координации и др.</w:t>
      </w:r>
    </w:p>
    <w:p w:rsidR="003B62A3" w:rsidRPr="00012C98" w:rsidRDefault="003B62A3" w:rsidP="003B62A3">
      <w:pPr>
        <w:ind w:left="4" w:right="14"/>
        <w:rPr>
          <w:lang w:val="ru-RU"/>
        </w:rPr>
      </w:pPr>
      <w:r w:rsidRPr="00012C98">
        <w:rPr>
          <w:lang w:val="ru-RU"/>
        </w:rPr>
        <w:t>2. Коррекция отдельных сторон психической деятельности:</w:t>
      </w:r>
    </w:p>
    <w:p w:rsidR="003B62A3" w:rsidRPr="00012C98" w:rsidRDefault="003B62A3" w:rsidP="003B62A3">
      <w:pPr>
        <w:numPr>
          <w:ilvl w:val="0"/>
          <w:numId w:val="2"/>
        </w:numPr>
        <w:ind w:right="14" w:hanging="158"/>
        <w:rPr>
          <w:lang w:val="ru-RU"/>
        </w:rPr>
      </w:pPr>
      <w:r w:rsidRPr="00012C98">
        <w:rPr>
          <w:lang w:val="ru-RU"/>
        </w:rPr>
        <w:t>развитие зрительного восприятия и узнавания;</w:t>
      </w:r>
    </w:p>
    <w:p w:rsidR="003B62A3" w:rsidRPr="00012C98" w:rsidRDefault="003B62A3" w:rsidP="003B62A3">
      <w:pPr>
        <w:numPr>
          <w:ilvl w:val="0"/>
          <w:numId w:val="2"/>
        </w:numPr>
        <w:ind w:right="14" w:hanging="158"/>
        <w:rPr>
          <w:lang w:val="ru-RU"/>
        </w:rPr>
      </w:pPr>
      <w:r w:rsidRPr="00012C98">
        <w:rPr>
          <w:lang w:val="ru-RU"/>
        </w:rPr>
        <w:t>развитие зрительной памяти и внимания;</w:t>
      </w:r>
    </w:p>
    <w:p w:rsidR="006A3065" w:rsidRDefault="003B62A3" w:rsidP="003B62A3">
      <w:pPr>
        <w:numPr>
          <w:ilvl w:val="0"/>
          <w:numId w:val="2"/>
        </w:numPr>
        <w:ind w:right="14" w:hanging="158"/>
        <w:rPr>
          <w:lang w:val="ru-RU"/>
        </w:rPr>
      </w:pPr>
      <w:r w:rsidRPr="00012C98">
        <w:rPr>
          <w:lang w:val="ru-RU"/>
        </w:rPr>
        <w:t>формирование обобщенных представлений о свойствах предметов (цвет, форма, величина);</w:t>
      </w:r>
    </w:p>
    <w:p w:rsidR="003B62A3" w:rsidRPr="00012C98" w:rsidRDefault="003B62A3" w:rsidP="00A23917">
      <w:pPr>
        <w:ind w:left="0" w:right="14" w:firstLine="0"/>
        <w:rPr>
          <w:lang w:val="ru-RU"/>
        </w:rPr>
      </w:pPr>
      <w:r w:rsidRPr="00012C98">
        <w:rPr>
          <w:lang w:val="ru-RU"/>
        </w:rPr>
        <w:t xml:space="preserve"> - развитие пространственных представлений ориентации;</w:t>
      </w:r>
    </w:p>
    <w:p w:rsidR="003B62A3" w:rsidRDefault="003B62A3" w:rsidP="003B62A3">
      <w:pPr>
        <w:numPr>
          <w:ilvl w:val="0"/>
          <w:numId w:val="2"/>
        </w:numPr>
        <w:ind w:right="14" w:hanging="158"/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представлений</w:t>
      </w:r>
      <w:proofErr w:type="spellEnd"/>
      <w:r>
        <w:t xml:space="preserve"> о </w:t>
      </w:r>
      <w:proofErr w:type="spellStart"/>
      <w:r>
        <w:t>времени</w:t>
      </w:r>
      <w:proofErr w:type="spellEnd"/>
      <w:r>
        <w:t>;</w:t>
      </w:r>
    </w:p>
    <w:p w:rsidR="003B62A3" w:rsidRPr="00012C98" w:rsidRDefault="003B62A3" w:rsidP="003B62A3">
      <w:pPr>
        <w:numPr>
          <w:ilvl w:val="0"/>
          <w:numId w:val="2"/>
        </w:numPr>
        <w:ind w:right="14" w:hanging="158"/>
        <w:rPr>
          <w:lang w:val="ru-RU"/>
        </w:rPr>
      </w:pPr>
      <w:r w:rsidRPr="00012C98">
        <w:rPr>
          <w:lang w:val="ru-RU"/>
        </w:rPr>
        <w:t>развитие слухового внимания и памяти;</w:t>
      </w:r>
    </w:p>
    <w:p w:rsidR="00A23917" w:rsidRPr="00E75E02" w:rsidRDefault="003B62A3" w:rsidP="003B62A3">
      <w:pPr>
        <w:numPr>
          <w:ilvl w:val="0"/>
          <w:numId w:val="2"/>
        </w:numPr>
        <w:ind w:right="14" w:hanging="158"/>
        <w:rPr>
          <w:lang w:val="ru-RU"/>
        </w:rPr>
      </w:pPr>
      <w:r w:rsidRPr="00012C98">
        <w:rPr>
          <w:lang w:val="ru-RU"/>
        </w:rPr>
        <w:t xml:space="preserve">развитие фонетико-фонематических представлений, формирование звукового анализа. </w:t>
      </w:r>
    </w:p>
    <w:p w:rsidR="003B62A3" w:rsidRPr="00A23917" w:rsidRDefault="003B62A3" w:rsidP="00A23917">
      <w:pPr>
        <w:ind w:left="158" w:right="14" w:firstLine="0"/>
        <w:rPr>
          <w:lang w:val="ru-RU"/>
        </w:rPr>
      </w:pPr>
      <w:r w:rsidRPr="00A23917">
        <w:rPr>
          <w:lang w:val="ru-RU"/>
        </w:rPr>
        <w:t>З. Развитие основных мыслительных операций:</w:t>
      </w:r>
    </w:p>
    <w:p w:rsidR="003B62A3" w:rsidRDefault="003B62A3" w:rsidP="003B62A3">
      <w:pPr>
        <w:numPr>
          <w:ilvl w:val="0"/>
          <w:numId w:val="2"/>
        </w:numPr>
        <w:ind w:right="14" w:hanging="158"/>
      </w:pPr>
      <w:proofErr w:type="spellStart"/>
      <w:r>
        <w:t>навыков</w:t>
      </w:r>
      <w:proofErr w:type="spellEnd"/>
      <w:r>
        <w:t xml:space="preserve"> </w:t>
      </w:r>
      <w:proofErr w:type="spellStart"/>
      <w:r>
        <w:t>соотносительного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>;</w:t>
      </w:r>
    </w:p>
    <w:p w:rsidR="003B62A3" w:rsidRPr="00012C98" w:rsidRDefault="003B62A3" w:rsidP="003B62A3">
      <w:pPr>
        <w:numPr>
          <w:ilvl w:val="0"/>
          <w:numId w:val="2"/>
        </w:numPr>
        <w:ind w:right="14" w:hanging="158"/>
        <w:rPr>
          <w:lang w:val="ru-RU"/>
        </w:rPr>
      </w:pPr>
      <w:r w:rsidRPr="00012C98">
        <w:rPr>
          <w:lang w:val="ru-RU"/>
        </w:rPr>
        <w:t>навыков группировки и классификации (на базе овладения основными родовыми понятиями);</w:t>
      </w:r>
    </w:p>
    <w:p w:rsidR="003B62A3" w:rsidRPr="00012C98" w:rsidRDefault="003B62A3" w:rsidP="003B62A3">
      <w:pPr>
        <w:numPr>
          <w:ilvl w:val="0"/>
          <w:numId w:val="2"/>
        </w:numPr>
        <w:ind w:right="14" w:hanging="158"/>
        <w:rPr>
          <w:lang w:val="ru-RU"/>
        </w:rPr>
      </w:pPr>
      <w:r w:rsidRPr="00012C98">
        <w:rPr>
          <w:lang w:val="ru-RU"/>
        </w:rPr>
        <w:t>умения работать по словесной и письменной инструкции, алгоритму; - умения планировать деятельность;</w:t>
      </w:r>
    </w:p>
    <w:p w:rsidR="003B62A3" w:rsidRDefault="003B62A3" w:rsidP="003B62A3">
      <w:pPr>
        <w:numPr>
          <w:ilvl w:val="0"/>
          <w:numId w:val="2"/>
        </w:numPr>
        <w:ind w:right="14" w:hanging="158"/>
      </w:pPr>
      <w:proofErr w:type="spellStart"/>
      <w:proofErr w:type="gramStart"/>
      <w:r>
        <w:t>развитие</w:t>
      </w:r>
      <w:proofErr w:type="spellEnd"/>
      <w:proofErr w:type="gramEnd"/>
      <w:r>
        <w:t xml:space="preserve"> </w:t>
      </w:r>
      <w:proofErr w:type="spellStart"/>
      <w:r>
        <w:t>комбинаторных</w:t>
      </w:r>
      <w:proofErr w:type="spellEnd"/>
      <w:r>
        <w:t xml:space="preserve"> </w:t>
      </w:r>
      <w:proofErr w:type="spellStart"/>
      <w:r>
        <w:t>способностей</w:t>
      </w:r>
      <w:proofErr w:type="spellEnd"/>
      <w:r>
        <w:t>.</w:t>
      </w:r>
    </w:p>
    <w:p w:rsidR="003B62A3" w:rsidRDefault="003B62A3" w:rsidP="003B62A3">
      <w:pPr>
        <w:ind w:left="4" w:right="14"/>
      </w:pPr>
      <w:r>
        <w:t xml:space="preserve">4.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>:</w:t>
      </w:r>
    </w:p>
    <w:p w:rsidR="003B62A3" w:rsidRDefault="003B62A3" w:rsidP="003B62A3">
      <w:pPr>
        <w:numPr>
          <w:ilvl w:val="0"/>
          <w:numId w:val="3"/>
        </w:numPr>
        <w:ind w:right="14" w:hanging="360"/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наглядно-образного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>;</w:t>
      </w:r>
    </w:p>
    <w:p w:rsidR="003B62A3" w:rsidRPr="00012C98" w:rsidRDefault="003B62A3" w:rsidP="003B62A3">
      <w:pPr>
        <w:numPr>
          <w:ilvl w:val="0"/>
          <w:numId w:val="3"/>
        </w:numPr>
        <w:ind w:right="14" w:hanging="360"/>
        <w:rPr>
          <w:lang w:val="ru-RU"/>
        </w:rPr>
      </w:pPr>
      <w:r w:rsidRPr="00012C98">
        <w:rPr>
          <w:lang w:val="ru-RU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3B62A3" w:rsidRPr="00012C98" w:rsidRDefault="003B62A3" w:rsidP="003B62A3">
      <w:pPr>
        <w:ind w:left="4" w:right="14"/>
        <w:rPr>
          <w:lang w:val="ru-RU"/>
        </w:rPr>
      </w:pPr>
      <w:r w:rsidRPr="00012C98">
        <w:rPr>
          <w:lang w:val="ru-RU"/>
        </w:rPr>
        <w:t>5. Коррекция нарушений в развитии эмоционально-личностной сферы (релаксационные упражнени</w:t>
      </w:r>
      <w:r w:rsidR="00A23917">
        <w:rPr>
          <w:lang w:val="ru-RU"/>
        </w:rPr>
        <w:t xml:space="preserve">я для мимики лица, </w:t>
      </w:r>
      <w:r w:rsidRPr="00012C98">
        <w:rPr>
          <w:lang w:val="ru-RU"/>
        </w:rPr>
        <w:t xml:space="preserve"> чтение по ролям и т.д.).</w:t>
      </w:r>
    </w:p>
    <w:p w:rsidR="003B62A3" w:rsidRPr="00012C98" w:rsidRDefault="003B62A3" w:rsidP="003B62A3">
      <w:pPr>
        <w:ind w:left="4" w:right="14"/>
        <w:rPr>
          <w:lang w:val="ru-RU"/>
        </w:rPr>
      </w:pPr>
      <w:r w:rsidRPr="00012C98">
        <w:rPr>
          <w:lang w:val="ru-RU"/>
        </w:rPr>
        <w:t>6.Развитие речи, овладение техникой речи.</w:t>
      </w:r>
    </w:p>
    <w:p w:rsidR="003B62A3" w:rsidRPr="00012C98" w:rsidRDefault="003B62A3" w:rsidP="003B62A3">
      <w:pPr>
        <w:numPr>
          <w:ilvl w:val="0"/>
          <w:numId w:val="4"/>
        </w:numPr>
        <w:ind w:right="14" w:hanging="360"/>
        <w:rPr>
          <w:lang w:val="ru-RU"/>
        </w:rPr>
      </w:pPr>
      <w:r w:rsidRPr="00012C98">
        <w:rPr>
          <w:lang w:val="ru-RU"/>
        </w:rPr>
        <w:t>Расширение представлений об окружающем мире и обогащение словаря.</w:t>
      </w:r>
    </w:p>
    <w:p w:rsidR="003B62A3" w:rsidRPr="00012C98" w:rsidRDefault="003B62A3" w:rsidP="003B62A3">
      <w:pPr>
        <w:numPr>
          <w:ilvl w:val="0"/>
          <w:numId w:val="4"/>
        </w:numPr>
        <w:ind w:right="14" w:hanging="360"/>
        <w:rPr>
          <w:lang w:val="ru-RU"/>
        </w:rPr>
      </w:pPr>
      <w:r w:rsidRPr="00012C98">
        <w:rPr>
          <w:lang w:val="ru-RU"/>
        </w:rPr>
        <w:t>Коррекция индивидуальных пробелов в знаниях.</w:t>
      </w:r>
    </w:p>
    <w:p w:rsidR="003B62A3" w:rsidRDefault="003B62A3" w:rsidP="003B62A3">
      <w:pPr>
        <w:rPr>
          <w:sz w:val="30"/>
          <w:lang w:val="ru-RU"/>
        </w:rPr>
      </w:pPr>
    </w:p>
    <w:p w:rsidR="003B62A3" w:rsidRPr="003B62A3" w:rsidRDefault="003B62A3" w:rsidP="00A23917">
      <w:pPr>
        <w:spacing w:after="371"/>
        <w:ind w:left="-1" w:right="14" w:firstLine="567"/>
        <w:rPr>
          <w:lang w:val="ru-RU"/>
        </w:rPr>
      </w:pPr>
      <w:r w:rsidRPr="00012C98">
        <w:rPr>
          <w:lang w:val="ru-RU"/>
        </w:rPr>
        <w:t>На изучение математики в 6 классе по специальной коррекционно-развивающей программе для умственно отсталых детей отводится 136 часов (4 часа в неделю, 34 учебные недели). По данной специальной коррекционно-развивающей программе для умственно отсталых детей по рекомендации ПМ</w:t>
      </w:r>
      <w:r w:rsidR="00A23917">
        <w:rPr>
          <w:lang w:val="ru-RU"/>
        </w:rPr>
        <w:t xml:space="preserve">ГК обучается двое обучающихся 6 </w:t>
      </w:r>
      <w:r w:rsidRPr="00012C98">
        <w:rPr>
          <w:lang w:val="ru-RU"/>
        </w:rPr>
        <w:t xml:space="preserve"> класса.</w:t>
      </w:r>
    </w:p>
    <w:sectPr w:rsidR="003B62A3" w:rsidRPr="003B62A3" w:rsidSect="006C65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42" w:rsidRDefault="00640B42" w:rsidP="00640B42">
      <w:pPr>
        <w:spacing w:after="0" w:line="240" w:lineRule="auto"/>
      </w:pPr>
      <w:r>
        <w:separator/>
      </w:r>
    </w:p>
  </w:endnote>
  <w:endnote w:type="continuationSeparator" w:id="1">
    <w:p w:rsidR="00640B42" w:rsidRDefault="00640B42" w:rsidP="006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1" w:rsidRDefault="00B56686">
    <w:pPr>
      <w:spacing w:after="0" w:line="259" w:lineRule="auto"/>
      <w:ind w:left="0" w:firstLine="0"/>
      <w:jc w:val="right"/>
    </w:pPr>
    <w:r w:rsidRPr="00B56686">
      <w:fldChar w:fldCharType="begin"/>
    </w:r>
    <w:r w:rsidR="00A23917">
      <w:instrText xml:space="preserve"> PAGE   \* MERGEFORMAT </w:instrText>
    </w:r>
    <w:r w:rsidRPr="00B56686">
      <w:fldChar w:fldCharType="separate"/>
    </w:r>
    <w:r w:rsidR="00A23917" w:rsidRPr="00012C98">
      <w:rPr>
        <w:noProof/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1" w:rsidRDefault="00B56686">
    <w:pPr>
      <w:spacing w:after="0" w:line="259" w:lineRule="auto"/>
      <w:ind w:left="0" w:firstLine="0"/>
      <w:jc w:val="right"/>
    </w:pPr>
    <w:r w:rsidRPr="00B56686">
      <w:fldChar w:fldCharType="begin"/>
    </w:r>
    <w:r w:rsidR="00A23917">
      <w:instrText xml:space="preserve"> PAGE   \* MERGEFORMAT </w:instrText>
    </w:r>
    <w:r w:rsidRPr="00B56686">
      <w:fldChar w:fldCharType="separate"/>
    </w:r>
    <w:r w:rsidR="006C09C8" w:rsidRPr="006C09C8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1" w:rsidRDefault="006C09C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42" w:rsidRDefault="00640B42" w:rsidP="00640B42">
      <w:pPr>
        <w:spacing w:after="0" w:line="240" w:lineRule="auto"/>
      </w:pPr>
      <w:r>
        <w:separator/>
      </w:r>
    </w:p>
  </w:footnote>
  <w:footnote w:type="continuationSeparator" w:id="1">
    <w:p w:rsidR="00640B42" w:rsidRDefault="00640B42" w:rsidP="006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1" w:rsidRDefault="006C09C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1" w:rsidRDefault="006C09C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1" w:rsidRDefault="006C09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151" o:spid="_x0000_i1026" type="#_x0000_t75" style="width:15.9pt;height:15.9pt;visibility:visible;mso-wrap-style:square" o:bullet="t">
        <v:imagedata r:id="rId1" o:title=""/>
      </v:shape>
    </w:pict>
  </w:numPicBullet>
  <w:abstractNum w:abstractNumId="0">
    <w:nsid w:val="1D7953FA"/>
    <w:multiLevelType w:val="hybridMultilevel"/>
    <w:tmpl w:val="8406683C"/>
    <w:lvl w:ilvl="0" w:tplc="34B09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69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8B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A3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44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08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E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A1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E2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F26493"/>
    <w:multiLevelType w:val="hybridMultilevel"/>
    <w:tmpl w:val="5F2C7228"/>
    <w:lvl w:ilvl="0" w:tplc="F1F854C2">
      <w:start w:val="7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5470D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94FF0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3AEC5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1E3D4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28298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E803C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3CB6F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548B0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5D5214"/>
    <w:multiLevelType w:val="hybridMultilevel"/>
    <w:tmpl w:val="4232C7C0"/>
    <w:lvl w:ilvl="0" w:tplc="AAC280FE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2897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AD2F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22BB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C69B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E966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42AB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C0FA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C051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4B5F79"/>
    <w:multiLevelType w:val="hybridMultilevel"/>
    <w:tmpl w:val="3C62DE58"/>
    <w:lvl w:ilvl="0" w:tplc="6FD84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93107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29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2F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87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CC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6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A9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283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D34C48"/>
    <w:multiLevelType w:val="hybridMultilevel"/>
    <w:tmpl w:val="4A389D72"/>
    <w:lvl w:ilvl="0" w:tplc="AAA0446E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CEF2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2E37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AB91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C3FA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2C1A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74F16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4C1B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6916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F669EC"/>
    <w:multiLevelType w:val="hybridMultilevel"/>
    <w:tmpl w:val="7B5C12A0"/>
    <w:lvl w:ilvl="0" w:tplc="05BC458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027B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AA2E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C97E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039B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2909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C74B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60F6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6E22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A3"/>
    <w:rsid w:val="003B62A3"/>
    <w:rsid w:val="00640B42"/>
    <w:rsid w:val="006A3065"/>
    <w:rsid w:val="006C09C8"/>
    <w:rsid w:val="006C6560"/>
    <w:rsid w:val="00A23917"/>
    <w:rsid w:val="00B56686"/>
    <w:rsid w:val="00E7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3"/>
    <w:pPr>
      <w:spacing w:after="14" w:line="247" w:lineRule="auto"/>
      <w:ind w:left="10" w:right="5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A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A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2019-07-07T11:56:00Z</dcterms:created>
  <dcterms:modified xsi:type="dcterms:W3CDTF">2019-07-07T13:03:00Z</dcterms:modified>
</cp:coreProperties>
</file>